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72F" w:rsidRPr="004B29BD" w:rsidRDefault="003441BE" w:rsidP="003441BE">
      <w:pPr>
        <w:pStyle w:val="c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32"/>
          <w:szCs w:val="32"/>
        </w:rPr>
      </w:pPr>
      <w:r>
        <w:rPr>
          <w:rStyle w:val="c2"/>
          <w:b/>
          <w:bCs/>
          <w:color w:val="000000"/>
          <w:sz w:val="32"/>
          <w:szCs w:val="32"/>
        </w:rPr>
        <w:t>Как помочь ребенку в период адаптации</w:t>
      </w:r>
    </w:p>
    <w:p w:rsidR="004B29BD" w:rsidRDefault="004B29BD" w:rsidP="007A272F">
      <w:pPr>
        <w:pStyle w:val="c4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  <w:sz w:val="28"/>
          <w:szCs w:val="28"/>
        </w:rPr>
      </w:pPr>
    </w:p>
    <w:p w:rsidR="004B29BD" w:rsidRDefault="004B29BD" w:rsidP="007A272F">
      <w:pPr>
        <w:pStyle w:val="c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7A272F" w:rsidRPr="004B29BD" w:rsidRDefault="00866BA8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Мини-центр</w:t>
      </w:r>
      <w:r w:rsidR="007A272F" w:rsidRPr="004B29BD">
        <w:rPr>
          <w:rStyle w:val="c1"/>
          <w:color w:val="111111"/>
          <w:sz w:val="28"/>
          <w:szCs w:val="28"/>
        </w:rPr>
        <w:t xml:space="preserve"> - новый период в жизни ребенка. Для малыша это, прежде всего, первый опыт коллективного общения. Новую обстановку, незнакомых людей не все дети принимают сразу и без проблем. Большинство</w:t>
      </w:r>
      <w:r w:rsidR="001006D3">
        <w:rPr>
          <w:rStyle w:val="c1"/>
          <w:color w:val="111111"/>
          <w:sz w:val="28"/>
          <w:szCs w:val="28"/>
        </w:rPr>
        <w:t xml:space="preserve"> из них реагирую</w:t>
      </w:r>
      <w:bookmarkStart w:id="0" w:name="_GoBack"/>
      <w:bookmarkEnd w:id="0"/>
      <w:r w:rsidRPr="004B29BD">
        <w:rPr>
          <w:rStyle w:val="c1"/>
          <w:color w:val="111111"/>
          <w:sz w:val="28"/>
          <w:szCs w:val="28"/>
        </w:rPr>
        <w:t>т на мини-центр</w:t>
      </w:r>
      <w:r w:rsidR="007A272F" w:rsidRPr="004B29BD">
        <w:rPr>
          <w:rStyle w:val="c1"/>
          <w:color w:val="111111"/>
          <w:sz w:val="28"/>
          <w:szCs w:val="28"/>
        </w:rPr>
        <w:t xml:space="preserve"> плачем. Одни легко входят в группу, но плачут вечером дома, капризничают и плачут перед входом в группу.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 xml:space="preserve">Как протекает адаптационный период? Для начала нужно отметить, что каждый ребенок индивидуально проживает этот нелегкий период. Одни привыкают быстро – за 2 недели, другие дети дольше – 2 месяца, некоторые не могут привыкнуть в течение года. На то, как </w:t>
      </w:r>
      <w:proofErr w:type="gramStart"/>
      <w:r w:rsidRPr="004B29BD">
        <w:rPr>
          <w:rStyle w:val="c1"/>
          <w:color w:val="111111"/>
          <w:sz w:val="28"/>
          <w:szCs w:val="28"/>
        </w:rPr>
        <w:t>будет протекать процесс адаптации влияют</w:t>
      </w:r>
      <w:proofErr w:type="gramEnd"/>
      <w:r w:rsidRPr="004B29BD">
        <w:rPr>
          <w:rStyle w:val="c1"/>
          <w:color w:val="111111"/>
          <w:sz w:val="28"/>
          <w:szCs w:val="28"/>
        </w:rPr>
        <w:t xml:space="preserve"> следующие факторы: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- возраст;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- состояния здоровья;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- уровень развития навыков самообслуживания;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 xml:space="preserve">- умение общаться </w:t>
      </w:r>
      <w:proofErr w:type="gramStart"/>
      <w:r w:rsidRPr="004B29BD">
        <w:rPr>
          <w:rStyle w:val="c1"/>
          <w:color w:val="111111"/>
          <w:sz w:val="28"/>
          <w:szCs w:val="28"/>
        </w:rPr>
        <w:t>со</w:t>
      </w:r>
      <w:proofErr w:type="gramEnd"/>
      <w:r w:rsidRPr="004B29BD">
        <w:rPr>
          <w:rStyle w:val="c1"/>
          <w:color w:val="111111"/>
          <w:sz w:val="28"/>
          <w:szCs w:val="28"/>
        </w:rPr>
        <w:t xml:space="preserve"> взрослыми и сверстниками;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- приближенность домашне</w:t>
      </w:r>
      <w:r w:rsidR="00866BA8" w:rsidRPr="004B29BD">
        <w:rPr>
          <w:rStyle w:val="c1"/>
          <w:color w:val="111111"/>
          <w:sz w:val="28"/>
          <w:szCs w:val="28"/>
        </w:rPr>
        <w:t>го режима к режиму мини-центра</w:t>
      </w:r>
      <w:r w:rsidRPr="004B29BD">
        <w:rPr>
          <w:rStyle w:val="c1"/>
          <w:color w:val="111111"/>
          <w:sz w:val="28"/>
          <w:szCs w:val="28"/>
        </w:rPr>
        <w:t>.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Детям любого возраста очен</w:t>
      </w:r>
      <w:r w:rsidR="00866BA8" w:rsidRPr="004B29BD">
        <w:rPr>
          <w:rStyle w:val="c1"/>
          <w:color w:val="111111"/>
          <w:sz w:val="28"/>
          <w:szCs w:val="28"/>
        </w:rPr>
        <w:t>ь непросто начинать посещать мини-центр</w:t>
      </w:r>
      <w:r w:rsidRPr="004B29BD">
        <w:rPr>
          <w:rStyle w:val="c1"/>
          <w:color w:val="111111"/>
          <w:sz w:val="28"/>
          <w:szCs w:val="28"/>
        </w:rPr>
        <w:t>. В их жизни все меняется кардинальным образом. В привычный, сложившийся жизненный уклад ребенка в буквальном смысле этого слова врываются следующие изменения: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четкий режим дня;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отсутствие родных рядом;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длительный контакт со сверстниками;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необходимость слушаться незнакомого взрослого;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резкое уменьшение персонального внимания именно к нему;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особенности нового пространственно-предметного окружения.</w:t>
      </w:r>
    </w:p>
    <w:p w:rsidR="007A272F" w:rsidRPr="004B29BD" w:rsidRDefault="00866BA8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 xml:space="preserve">Адаптация ребенка </w:t>
      </w:r>
      <w:proofErr w:type="gramStart"/>
      <w:r w:rsidRPr="004B29BD">
        <w:rPr>
          <w:rStyle w:val="c1"/>
          <w:color w:val="111111"/>
          <w:sz w:val="28"/>
          <w:szCs w:val="28"/>
        </w:rPr>
        <w:t>к</w:t>
      </w:r>
      <w:proofErr w:type="gramEnd"/>
      <w:r w:rsidRPr="004B29BD">
        <w:rPr>
          <w:rStyle w:val="c1"/>
          <w:color w:val="111111"/>
          <w:sz w:val="28"/>
          <w:szCs w:val="28"/>
        </w:rPr>
        <w:t xml:space="preserve"> ДО</w:t>
      </w:r>
      <w:r w:rsidR="007A272F" w:rsidRPr="004B29BD">
        <w:rPr>
          <w:rStyle w:val="c1"/>
          <w:color w:val="111111"/>
          <w:sz w:val="28"/>
          <w:szCs w:val="28"/>
        </w:rPr>
        <w:t xml:space="preserve"> сопровождается различными негативными физиологическими и психологическими изменениями.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Адаптирующегося ребенка отличает: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преобладание отрицательных эмоций, в том числе страха;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 xml:space="preserve">• нежелание вступать в контакт ни со сверстниками, ни </w:t>
      </w:r>
      <w:proofErr w:type="gramStart"/>
      <w:r w:rsidRPr="004B29BD">
        <w:rPr>
          <w:rStyle w:val="c1"/>
          <w:color w:val="111111"/>
          <w:sz w:val="28"/>
          <w:szCs w:val="28"/>
        </w:rPr>
        <w:t>со</w:t>
      </w:r>
      <w:proofErr w:type="gramEnd"/>
      <w:r w:rsidRPr="004B29BD">
        <w:rPr>
          <w:rStyle w:val="c1"/>
          <w:color w:val="111111"/>
          <w:sz w:val="28"/>
          <w:szCs w:val="28"/>
        </w:rPr>
        <w:t xml:space="preserve"> взрослыми;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утрата навыков самообслуживания;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нарушение сна;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снижение аппетита;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регрессия речи;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 xml:space="preserve">• изменения в двигательной активности, которая либо падает до заторможенного состояния, либо возрастает до уровня </w:t>
      </w:r>
      <w:proofErr w:type="spellStart"/>
      <w:r w:rsidRPr="004B29BD">
        <w:rPr>
          <w:rStyle w:val="c1"/>
          <w:color w:val="111111"/>
          <w:sz w:val="28"/>
          <w:szCs w:val="28"/>
        </w:rPr>
        <w:t>гиперактивности</w:t>
      </w:r>
      <w:proofErr w:type="spellEnd"/>
      <w:r w:rsidRPr="004B29BD">
        <w:rPr>
          <w:rStyle w:val="c1"/>
          <w:color w:val="111111"/>
          <w:sz w:val="28"/>
          <w:szCs w:val="28"/>
        </w:rPr>
        <w:t>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снижение иммунитета и многочисленные заболевания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Тревога, связанная со сменой обстановки. Из привычной, спокойной домашней атмосферы, где мама рядом и в любой момент может прийти на помощь, он перемещается в незнакомое пространство, встречает пусть и доброжелательных, но чужих людей.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lastRenderedPageBreak/>
        <w:t>• Психологиче</w:t>
      </w:r>
      <w:r w:rsidR="00866BA8" w:rsidRPr="004B29BD">
        <w:rPr>
          <w:rStyle w:val="c1"/>
          <w:color w:val="111111"/>
          <w:sz w:val="28"/>
          <w:szCs w:val="28"/>
        </w:rPr>
        <w:t>ская неготовность ребенка к мини-центру</w:t>
      </w:r>
      <w:r w:rsidRPr="004B29BD">
        <w:rPr>
          <w:rStyle w:val="c1"/>
          <w:color w:val="111111"/>
          <w:sz w:val="28"/>
          <w:szCs w:val="28"/>
        </w:rPr>
        <w:t>. Эта проблема наиболее трудная и может быть связана с индивидуальными особенностями развития. Чаще всего это происходит, когда ребенку не хватает эмоционального общения с мамой.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Отсутствие навыков самообслуживания. Это сильно осложняет пребыван</w:t>
      </w:r>
      <w:r w:rsidR="00866BA8" w:rsidRPr="004B29BD">
        <w:rPr>
          <w:rStyle w:val="c1"/>
          <w:color w:val="111111"/>
          <w:sz w:val="28"/>
          <w:szCs w:val="28"/>
        </w:rPr>
        <w:t>ие ребенка в мини-центре</w:t>
      </w:r>
      <w:r w:rsidRPr="004B29BD">
        <w:rPr>
          <w:rStyle w:val="c1"/>
          <w:color w:val="111111"/>
          <w:sz w:val="28"/>
          <w:szCs w:val="28"/>
        </w:rPr>
        <w:t>. К мо</w:t>
      </w:r>
      <w:r w:rsidR="00866BA8" w:rsidRPr="004B29BD">
        <w:rPr>
          <w:rStyle w:val="c1"/>
          <w:color w:val="111111"/>
          <w:sz w:val="28"/>
          <w:szCs w:val="28"/>
        </w:rPr>
        <w:t xml:space="preserve">менту поступления в мини-центр </w:t>
      </w:r>
      <w:r w:rsidRPr="004B29BD">
        <w:rPr>
          <w:rStyle w:val="c1"/>
          <w:color w:val="111111"/>
          <w:sz w:val="28"/>
          <w:szCs w:val="28"/>
        </w:rPr>
        <w:t>ребенок должен уметь: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- самостоятельно садиться на стул;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- самостоятельно пить из чашки;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- пользоваться ложкой;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- активно участвовать в одевании, раздевании, умывании.</w:t>
      </w:r>
    </w:p>
    <w:p w:rsidR="007A272F" w:rsidRPr="004B29BD" w:rsidRDefault="00866BA8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 xml:space="preserve">• Избыток впечатлений. </w:t>
      </w:r>
      <w:proofErr w:type="gramStart"/>
      <w:r w:rsidRPr="004B29BD">
        <w:rPr>
          <w:rStyle w:val="c1"/>
          <w:color w:val="111111"/>
          <w:sz w:val="28"/>
          <w:szCs w:val="28"/>
        </w:rPr>
        <w:t>В ДО</w:t>
      </w:r>
      <w:r w:rsidR="007A272F" w:rsidRPr="004B29BD">
        <w:rPr>
          <w:rStyle w:val="c1"/>
          <w:color w:val="111111"/>
          <w:sz w:val="28"/>
          <w:szCs w:val="28"/>
        </w:rPr>
        <w:t xml:space="preserve"> малыш испытывает много новых позитивных и негативных переживаний, он может переутомляться и вследствие этого - нервничать, плакать, капризничать.</w:t>
      </w:r>
      <w:proofErr w:type="gramEnd"/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Неумение занять себя игрушкой.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Наличие у ребенка своеобразных привычек.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Чего нельзя делать ни в коем случае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Нельзя наказывать или сердиться на малыша за то, что он плачет при расставании или дома при упо</w:t>
      </w:r>
      <w:r w:rsidR="00866BA8" w:rsidRPr="004B29BD">
        <w:rPr>
          <w:rStyle w:val="c1"/>
          <w:color w:val="111111"/>
          <w:sz w:val="28"/>
          <w:szCs w:val="28"/>
        </w:rPr>
        <w:t>минании необходимости идти в мини-центр</w:t>
      </w:r>
      <w:r w:rsidRPr="004B29BD">
        <w:rPr>
          <w:rStyle w:val="c1"/>
          <w:color w:val="111111"/>
          <w:sz w:val="28"/>
          <w:szCs w:val="28"/>
        </w:rPr>
        <w:t>! Помните, он имеет право на такую реакцию. Строгое напоминание о том, что «он обещал не плакать», тоже абсолютно неэффективно. Дети этого возраста пока не умеют держать слово. Лучше еще раз напомните, что вы обязательно придете.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Нельзя пугать мини-центром («Вот будешь себя плохо вести, опять в мини-центр пойдешь!»). Место, которым пугают, никогда не станет ни любимым, ни безопасным.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Нельзя плохо отзываться о воспитателях и мини-центре при ребенке. Это может навести малыша на мысль, что мини-центр - нехорошее место и там его окружают плохие люди. Тогда тревога не пройдет вообще.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Нельзя обманывать ребенка, говоря, что вы придете очень скоро, если малышу, например, предстоит оставаться в мини-центре несколько часов или даже полдня. Пусть лучше он знает, что мама придет нескоро, чем будет ждать ее и может потерять доверие к самому близкому человеку.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Способы уменьшения стресса ребенка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proofErr w:type="gramStart"/>
      <w:r w:rsidRPr="004B29BD">
        <w:rPr>
          <w:rStyle w:val="c1"/>
          <w:color w:val="111111"/>
          <w:sz w:val="28"/>
          <w:szCs w:val="28"/>
        </w:rPr>
        <w:t>• Необходимо заранее создавать дома для ребенка режим дня (сон, игры, прием пищи, соответствующий режиму ДО.</w:t>
      </w:r>
      <w:proofErr w:type="gramEnd"/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 xml:space="preserve">• В первые дни не следует оставлять малыша в мини-центре больше 2-х часов. Время пребывания нужно увеличивать постепенно. По прошествии нескольких дней, учитывая желание малыша, можно оставлять </w:t>
      </w:r>
      <w:proofErr w:type="gramStart"/>
      <w:r w:rsidRPr="004B29BD">
        <w:rPr>
          <w:rStyle w:val="c1"/>
          <w:color w:val="111111"/>
          <w:sz w:val="28"/>
          <w:szCs w:val="28"/>
        </w:rPr>
        <w:t>на</w:t>
      </w:r>
      <w:proofErr w:type="gramEnd"/>
      <w:r w:rsidRPr="004B29BD">
        <w:rPr>
          <w:rStyle w:val="c1"/>
          <w:color w:val="111111"/>
          <w:sz w:val="28"/>
          <w:szCs w:val="28"/>
        </w:rPr>
        <w:t xml:space="preserve"> полдня.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Каждый день необходимо спрашивать у ребенка о том, как прошел день, какие он получил впечатления</w:t>
      </w:r>
      <w:proofErr w:type="gramStart"/>
      <w:r w:rsidRPr="004B29BD">
        <w:rPr>
          <w:rStyle w:val="c1"/>
          <w:color w:val="111111"/>
          <w:sz w:val="28"/>
          <w:szCs w:val="28"/>
        </w:rPr>
        <w:t>.</w:t>
      </w:r>
      <w:proofErr w:type="gramEnd"/>
      <w:r w:rsidRPr="004B29BD">
        <w:rPr>
          <w:rStyle w:val="c1"/>
          <w:color w:val="111111"/>
          <w:sz w:val="28"/>
          <w:szCs w:val="28"/>
        </w:rPr>
        <w:t xml:space="preserve"> </w:t>
      </w:r>
      <w:proofErr w:type="gramStart"/>
      <w:r w:rsidRPr="004B29BD">
        <w:rPr>
          <w:rStyle w:val="c1"/>
          <w:color w:val="111111"/>
          <w:sz w:val="28"/>
          <w:szCs w:val="28"/>
        </w:rPr>
        <w:t>о</w:t>
      </w:r>
      <w:proofErr w:type="gramEnd"/>
      <w:r w:rsidRPr="004B29BD">
        <w:rPr>
          <w:rStyle w:val="c1"/>
          <w:color w:val="111111"/>
          <w:sz w:val="28"/>
          <w:szCs w:val="28"/>
        </w:rPr>
        <w:t>бязательно нужно акцентировать внимание на положительных моментах, так как именно родители такими короткими замечаниями способны сформировать позитивное отношение к ДО.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 xml:space="preserve">• Желательно укладывать ребенка спать пораньше, побыть с ним подольше перед сном, поговорить о мини-центре. Можно с вечера </w:t>
      </w:r>
      <w:r w:rsidRPr="004B29BD">
        <w:rPr>
          <w:rStyle w:val="c1"/>
          <w:color w:val="111111"/>
          <w:sz w:val="28"/>
          <w:szCs w:val="28"/>
        </w:rPr>
        <w:lastRenderedPageBreak/>
        <w:t>условиться, какие игрушки он возьмет с собой в мини-центр, вместе решить, какую одежду он наденет утром.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proofErr w:type="gramStart"/>
      <w:r w:rsidRPr="004B29BD">
        <w:rPr>
          <w:rStyle w:val="c1"/>
          <w:color w:val="111111"/>
          <w:sz w:val="28"/>
          <w:szCs w:val="28"/>
        </w:rPr>
        <w:t>• В выходные дни придерживаться режима дня, принятого в ДО, повторять все виды деятельности.</w:t>
      </w:r>
      <w:proofErr w:type="gramEnd"/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• Желательно дать ребенку пару дней отдыха, если он категорически отказывается идти в мини-центр. Все это время надо рассказывать о мини-центре, о том, как много интересного его ждет там.</w:t>
      </w:r>
    </w:p>
    <w:p w:rsidR="007A272F" w:rsidRPr="004B29BD" w:rsidRDefault="007A272F" w:rsidP="007A272F">
      <w:pPr>
        <w:pStyle w:val="c0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4B29BD">
        <w:rPr>
          <w:rStyle w:val="c1"/>
          <w:color w:val="111111"/>
          <w:sz w:val="28"/>
          <w:szCs w:val="28"/>
        </w:rPr>
        <w:t>В период адаптации к мини-центру ребенок испытывает сильный стресс. И чем интенсивнее напряжение переживает ребенок, тем дольше длится период адаптации. Организм ребенка еще не способен справляться с сильными потрясениями, поэтому ему необходимо помочь снять напряжение, накопившееся за время пребывания в детском саду. Каким бы замечательным не был мини-центр, какие бы профессионалы в нем не работали, никто не поможет вашему ребенку лучше, чем вы.</w:t>
      </w:r>
    </w:p>
    <w:p w:rsidR="007A272F" w:rsidRPr="004B29BD" w:rsidRDefault="007A272F" w:rsidP="007A272F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B29BD">
        <w:rPr>
          <w:rStyle w:val="c6"/>
          <w:b/>
          <w:bCs/>
          <w:color w:val="003366"/>
          <w:sz w:val="28"/>
          <w:szCs w:val="28"/>
          <w:shd w:val="clear" w:color="auto" w:fill="FDFDFD"/>
        </w:rPr>
        <w:t>Мы желаем, чтобы ваш ребенок почувствовал, что мини-центр – это дом, в котором его любят</w:t>
      </w:r>
    </w:p>
    <w:p w:rsidR="00B1104F" w:rsidRPr="004B29BD" w:rsidRDefault="00B1104F">
      <w:pPr>
        <w:rPr>
          <w:rFonts w:ascii="Times New Roman" w:hAnsi="Times New Roman" w:cs="Times New Roman"/>
          <w:sz w:val="28"/>
          <w:szCs w:val="28"/>
        </w:rPr>
      </w:pPr>
    </w:p>
    <w:sectPr w:rsidR="00B1104F" w:rsidRPr="004B2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B40"/>
    <w:rsid w:val="00094B40"/>
    <w:rsid w:val="001006D3"/>
    <w:rsid w:val="003441BE"/>
    <w:rsid w:val="004B29BD"/>
    <w:rsid w:val="007A272F"/>
    <w:rsid w:val="00866BA8"/>
    <w:rsid w:val="00B11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7A2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A272F"/>
  </w:style>
  <w:style w:type="paragraph" w:customStyle="1" w:styleId="c0">
    <w:name w:val="c0"/>
    <w:basedOn w:val="a"/>
    <w:rsid w:val="007A2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A272F"/>
  </w:style>
  <w:style w:type="character" w:customStyle="1" w:styleId="c6">
    <w:name w:val="c6"/>
    <w:basedOn w:val="a0"/>
    <w:rsid w:val="007A27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7A2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A272F"/>
  </w:style>
  <w:style w:type="paragraph" w:customStyle="1" w:styleId="c0">
    <w:name w:val="c0"/>
    <w:basedOn w:val="a"/>
    <w:rsid w:val="007A2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A272F"/>
  </w:style>
  <w:style w:type="character" w:customStyle="1" w:styleId="c6">
    <w:name w:val="c6"/>
    <w:basedOn w:val="a0"/>
    <w:rsid w:val="007A2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0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COMPAQ</cp:lastModifiedBy>
  <cp:revision>6</cp:revision>
  <dcterms:created xsi:type="dcterms:W3CDTF">2024-11-27T06:50:00Z</dcterms:created>
  <dcterms:modified xsi:type="dcterms:W3CDTF">2024-12-18T16:50:00Z</dcterms:modified>
</cp:coreProperties>
</file>